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992" w:rsidRPr="00016530" w:rsidRDefault="00673E80" w:rsidP="00673E80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16530">
        <w:rPr>
          <w:rFonts w:ascii="Arial" w:hAnsi="Arial" w:cs="Arial"/>
          <w:b/>
          <w:sz w:val="28"/>
          <w:szCs w:val="28"/>
        </w:rPr>
        <w:t>TENOA AGM – what you need to know before you come</w:t>
      </w:r>
    </w:p>
    <w:p w:rsidR="00673E80" w:rsidRDefault="00673E80" w:rsidP="00673E80">
      <w:pPr>
        <w:jc w:val="center"/>
        <w:rPr>
          <w:rFonts w:ascii="Arial" w:hAnsi="Arial" w:cs="Arial"/>
          <w:sz w:val="24"/>
          <w:szCs w:val="24"/>
        </w:rPr>
      </w:pPr>
    </w:p>
    <w:p w:rsidR="00673E80" w:rsidRPr="00016530" w:rsidRDefault="00673E80" w:rsidP="00673E80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16530">
        <w:rPr>
          <w:rFonts w:ascii="Arial" w:hAnsi="Arial" w:cs="Arial"/>
          <w:b/>
          <w:color w:val="FF0000"/>
          <w:sz w:val="24"/>
          <w:szCs w:val="24"/>
        </w:rPr>
        <w:t>However tempting it is to put the Agenda aside until the night it is important to note the following as soon as you receive this:</w:t>
      </w:r>
    </w:p>
    <w:p w:rsidR="00673E80" w:rsidRDefault="00673E80" w:rsidP="00673E8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016530" w:rsidRDefault="00016530" w:rsidP="00673E8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A765CD" w:rsidRDefault="00673E80" w:rsidP="00673E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  <w:r w:rsidR="00437EE0">
        <w:rPr>
          <w:rFonts w:ascii="Arial" w:hAnsi="Arial" w:cs="Arial"/>
          <w:sz w:val="22"/>
          <w:szCs w:val="22"/>
        </w:rPr>
        <w:t xml:space="preserve">The doors open at 6.30pm.  </w:t>
      </w:r>
      <w:r w:rsidR="00437EE0">
        <w:rPr>
          <w:rFonts w:ascii="Arial" w:hAnsi="Arial" w:cs="Arial"/>
          <w:b/>
          <w:sz w:val="22"/>
          <w:szCs w:val="22"/>
        </w:rPr>
        <w:t>Please arrive as early as</w:t>
      </w:r>
      <w:r w:rsidRPr="00DE1D4B">
        <w:rPr>
          <w:rFonts w:ascii="Arial" w:hAnsi="Arial" w:cs="Arial"/>
          <w:b/>
          <w:sz w:val="22"/>
          <w:szCs w:val="22"/>
        </w:rPr>
        <w:t xml:space="preserve"> possible</w:t>
      </w:r>
      <w:r>
        <w:rPr>
          <w:rFonts w:ascii="Arial" w:hAnsi="Arial" w:cs="Arial"/>
          <w:sz w:val="22"/>
          <w:szCs w:val="22"/>
        </w:rPr>
        <w:t xml:space="preserve">.    Everyone must </w:t>
      </w:r>
      <w:r w:rsidRPr="00016530">
        <w:rPr>
          <w:rFonts w:ascii="Arial" w:hAnsi="Arial" w:cs="Arial"/>
          <w:b/>
          <w:sz w:val="22"/>
          <w:szCs w:val="22"/>
        </w:rPr>
        <w:t>register on arrival, have names</w:t>
      </w:r>
      <w:r w:rsidR="00DE1D4B" w:rsidRPr="00016530">
        <w:rPr>
          <w:rFonts w:ascii="Arial" w:hAnsi="Arial" w:cs="Arial"/>
          <w:b/>
          <w:sz w:val="22"/>
          <w:szCs w:val="22"/>
        </w:rPr>
        <w:t>/</w:t>
      </w:r>
      <w:r w:rsidRPr="00016530">
        <w:rPr>
          <w:rFonts w:ascii="Arial" w:hAnsi="Arial" w:cs="Arial"/>
          <w:b/>
          <w:sz w:val="22"/>
          <w:szCs w:val="22"/>
        </w:rPr>
        <w:t xml:space="preserve">status checked and be given </w:t>
      </w:r>
      <w:r w:rsidR="00A765CD" w:rsidRPr="00016530">
        <w:rPr>
          <w:rFonts w:ascii="Arial" w:hAnsi="Arial" w:cs="Arial"/>
          <w:b/>
          <w:sz w:val="22"/>
          <w:szCs w:val="22"/>
        </w:rPr>
        <w:t>a ballot paper</w:t>
      </w:r>
      <w:r w:rsidR="000B2DFE" w:rsidRPr="00016530">
        <w:rPr>
          <w:rFonts w:ascii="Arial" w:hAnsi="Arial" w:cs="Arial"/>
          <w:b/>
          <w:sz w:val="22"/>
          <w:szCs w:val="22"/>
        </w:rPr>
        <w:t>(s)</w:t>
      </w:r>
      <w:r w:rsidRPr="00016530">
        <w:rPr>
          <w:rFonts w:ascii="Arial" w:hAnsi="Arial" w:cs="Arial"/>
          <w:b/>
          <w:sz w:val="22"/>
          <w:szCs w:val="22"/>
        </w:rPr>
        <w:t xml:space="preserve"> as appropriate.</w:t>
      </w:r>
      <w:r>
        <w:rPr>
          <w:rFonts w:ascii="Arial" w:hAnsi="Arial" w:cs="Arial"/>
          <w:sz w:val="22"/>
          <w:szCs w:val="22"/>
        </w:rPr>
        <w:t xml:space="preserve">   This will take time and the meeting will begin </w:t>
      </w:r>
      <w:r w:rsidR="000B2DFE">
        <w:rPr>
          <w:rFonts w:ascii="Arial" w:hAnsi="Arial" w:cs="Arial"/>
          <w:sz w:val="22"/>
          <w:szCs w:val="22"/>
        </w:rPr>
        <w:t>at 7pm.</w:t>
      </w:r>
      <w:r>
        <w:rPr>
          <w:rFonts w:ascii="Arial" w:hAnsi="Arial" w:cs="Arial"/>
          <w:sz w:val="22"/>
          <w:szCs w:val="22"/>
        </w:rPr>
        <w:t xml:space="preserve">    We don’t want you to miss the vote because you a</w:t>
      </w:r>
      <w:r w:rsidR="00EB1EDB">
        <w:rPr>
          <w:rFonts w:ascii="Arial" w:hAnsi="Arial" w:cs="Arial"/>
          <w:sz w:val="22"/>
          <w:szCs w:val="22"/>
        </w:rPr>
        <w:t>re still in a queue at the door.</w:t>
      </w:r>
      <w:r w:rsidR="00CC08C1">
        <w:rPr>
          <w:rFonts w:ascii="Arial" w:hAnsi="Arial" w:cs="Arial"/>
          <w:sz w:val="22"/>
          <w:szCs w:val="22"/>
        </w:rPr>
        <w:t xml:space="preserve">  </w:t>
      </w:r>
      <w:r w:rsidR="000B2DFE">
        <w:rPr>
          <w:rFonts w:ascii="Arial" w:hAnsi="Arial" w:cs="Arial"/>
          <w:sz w:val="22"/>
          <w:szCs w:val="22"/>
        </w:rPr>
        <w:t xml:space="preserve">If you think you might be late you should mandate a proxy to vote for you but will only do so if you are not present in person.  </w:t>
      </w:r>
      <w:r w:rsidR="00CC08C1">
        <w:rPr>
          <w:rFonts w:ascii="Arial" w:hAnsi="Arial" w:cs="Arial"/>
          <w:sz w:val="22"/>
          <w:szCs w:val="22"/>
        </w:rPr>
        <w:t>We expect a large attendan</w:t>
      </w:r>
      <w:r w:rsidR="00EB1EDB">
        <w:rPr>
          <w:rFonts w:ascii="Arial" w:hAnsi="Arial" w:cs="Arial"/>
          <w:sz w:val="22"/>
          <w:szCs w:val="22"/>
        </w:rPr>
        <w:t>ce and it is very frustrating for those who arrive</w:t>
      </w:r>
      <w:r w:rsidR="00437EE0">
        <w:rPr>
          <w:rFonts w:ascii="Arial" w:hAnsi="Arial" w:cs="Arial"/>
          <w:sz w:val="22"/>
          <w:szCs w:val="22"/>
        </w:rPr>
        <w:t xml:space="preserve"> promptly</w:t>
      </w:r>
      <w:r w:rsidR="00EB1EDB">
        <w:rPr>
          <w:rFonts w:ascii="Arial" w:hAnsi="Arial" w:cs="Arial"/>
          <w:sz w:val="22"/>
          <w:szCs w:val="22"/>
        </w:rPr>
        <w:t xml:space="preserve"> to have to wait for latecomers</w:t>
      </w:r>
      <w:r w:rsidR="000B2DFE">
        <w:rPr>
          <w:rFonts w:ascii="Arial" w:hAnsi="Arial" w:cs="Arial"/>
          <w:sz w:val="22"/>
          <w:szCs w:val="22"/>
        </w:rPr>
        <w:t xml:space="preserve">.   </w:t>
      </w:r>
      <w:r w:rsidR="000B2DFE">
        <w:rPr>
          <w:rFonts w:ascii="Arial" w:hAnsi="Arial" w:cs="Arial"/>
          <w:b/>
          <w:sz w:val="22"/>
          <w:szCs w:val="22"/>
        </w:rPr>
        <w:t xml:space="preserve">We intend to start at 7pm.  </w:t>
      </w:r>
    </w:p>
    <w:p w:rsidR="000B2DFE" w:rsidRDefault="000B2DFE" w:rsidP="00673E80">
      <w:pPr>
        <w:jc w:val="both"/>
        <w:rPr>
          <w:rFonts w:ascii="Arial" w:hAnsi="Arial" w:cs="Arial"/>
          <w:sz w:val="22"/>
          <w:szCs w:val="22"/>
        </w:rPr>
      </w:pPr>
    </w:p>
    <w:p w:rsidR="00673E80" w:rsidRDefault="00A765CD" w:rsidP="00673E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</w:r>
      <w:r w:rsidRPr="00E8600E">
        <w:rPr>
          <w:rFonts w:ascii="Arial" w:hAnsi="Arial" w:cs="Arial"/>
          <w:i/>
          <w:sz w:val="22"/>
          <w:szCs w:val="22"/>
        </w:rPr>
        <w:t xml:space="preserve">If you have </w:t>
      </w:r>
      <w:r w:rsidR="00016530" w:rsidRPr="00E8600E">
        <w:rPr>
          <w:rFonts w:ascii="Arial" w:hAnsi="Arial" w:cs="Arial"/>
          <w:i/>
          <w:sz w:val="22"/>
          <w:szCs w:val="22"/>
        </w:rPr>
        <w:t>been mandated</w:t>
      </w:r>
      <w:r w:rsidRPr="00E8600E">
        <w:rPr>
          <w:rFonts w:ascii="Arial" w:hAnsi="Arial" w:cs="Arial"/>
          <w:i/>
          <w:sz w:val="22"/>
          <w:szCs w:val="22"/>
        </w:rPr>
        <w:t xml:space="preserve"> pr</w:t>
      </w:r>
      <w:r w:rsidR="000B2DFE" w:rsidRPr="00E8600E">
        <w:rPr>
          <w:rFonts w:ascii="Arial" w:hAnsi="Arial" w:cs="Arial"/>
          <w:i/>
          <w:sz w:val="22"/>
          <w:szCs w:val="22"/>
        </w:rPr>
        <w:t xml:space="preserve">oxy for someone unable to be present in </w:t>
      </w:r>
      <w:proofErr w:type="gramStart"/>
      <w:r w:rsidR="000B2DFE" w:rsidRPr="00E8600E">
        <w:rPr>
          <w:rFonts w:ascii="Arial" w:hAnsi="Arial" w:cs="Arial"/>
          <w:i/>
          <w:sz w:val="22"/>
          <w:szCs w:val="22"/>
        </w:rPr>
        <w:t xml:space="preserve">person </w:t>
      </w:r>
      <w:r>
        <w:rPr>
          <w:rFonts w:ascii="Arial" w:hAnsi="Arial" w:cs="Arial"/>
          <w:sz w:val="22"/>
          <w:szCs w:val="22"/>
        </w:rPr>
        <w:t xml:space="preserve"> –</w:t>
      </w:r>
      <w:proofErr w:type="gramEnd"/>
      <w:r>
        <w:rPr>
          <w:rFonts w:ascii="Arial" w:hAnsi="Arial" w:cs="Arial"/>
          <w:sz w:val="22"/>
          <w:szCs w:val="22"/>
        </w:rPr>
        <w:t xml:space="preserve"> and the registration of this must have been completed by </w:t>
      </w:r>
      <w:r w:rsidRPr="00437EE0">
        <w:rPr>
          <w:rFonts w:ascii="Arial" w:hAnsi="Arial" w:cs="Arial"/>
          <w:b/>
          <w:sz w:val="22"/>
          <w:szCs w:val="22"/>
        </w:rPr>
        <w:t>24</w:t>
      </w:r>
      <w:r w:rsidRPr="00437EE0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437EE0">
        <w:rPr>
          <w:rFonts w:ascii="Arial" w:hAnsi="Arial" w:cs="Arial"/>
          <w:b/>
          <w:sz w:val="22"/>
          <w:szCs w:val="22"/>
        </w:rPr>
        <w:t xml:space="preserve"> October</w:t>
      </w:r>
      <w:r>
        <w:rPr>
          <w:rFonts w:ascii="Arial" w:hAnsi="Arial" w:cs="Arial"/>
          <w:sz w:val="22"/>
          <w:szCs w:val="22"/>
        </w:rPr>
        <w:t xml:space="preserve"> for verification on arrival – you will be given a </w:t>
      </w:r>
      <w:r w:rsidR="00CC08C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further</w:t>
      </w:r>
      <w:r w:rsidR="00CC08C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ballot paper to use</w:t>
      </w:r>
      <w:r w:rsidR="00CC08C1">
        <w:rPr>
          <w:rFonts w:ascii="Arial" w:hAnsi="Arial" w:cs="Arial"/>
          <w:sz w:val="22"/>
          <w:szCs w:val="22"/>
        </w:rPr>
        <w:t xml:space="preserve"> for that vote</w:t>
      </w:r>
      <w:r w:rsidR="000B2DFE">
        <w:rPr>
          <w:rFonts w:ascii="Arial" w:hAnsi="Arial" w:cs="Arial"/>
          <w:sz w:val="22"/>
          <w:szCs w:val="22"/>
        </w:rPr>
        <w:t xml:space="preserve"> in addition to your own.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0B2DFE" w:rsidRDefault="000B2DFE" w:rsidP="00673E80">
      <w:pPr>
        <w:jc w:val="both"/>
        <w:rPr>
          <w:rFonts w:ascii="Arial" w:hAnsi="Arial" w:cs="Arial"/>
          <w:sz w:val="22"/>
          <w:szCs w:val="22"/>
        </w:rPr>
      </w:pPr>
    </w:p>
    <w:p w:rsidR="00A765CD" w:rsidRDefault="00A765CD" w:rsidP="00673E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73E80">
        <w:rPr>
          <w:rFonts w:ascii="Arial" w:hAnsi="Arial" w:cs="Arial"/>
          <w:sz w:val="22"/>
          <w:szCs w:val="22"/>
        </w:rPr>
        <w:t xml:space="preserve">  </w:t>
      </w:r>
      <w:r w:rsidR="00673E80">
        <w:rPr>
          <w:rFonts w:ascii="Arial" w:hAnsi="Arial" w:cs="Arial"/>
          <w:sz w:val="22"/>
          <w:szCs w:val="22"/>
        </w:rPr>
        <w:tab/>
        <w:t>The meeting is open to anyone wishing to be present and at the Chairman’s discretion those who are not vote-holders may speak – but obv</w:t>
      </w:r>
      <w:r>
        <w:rPr>
          <w:rFonts w:ascii="Arial" w:hAnsi="Arial" w:cs="Arial"/>
          <w:sz w:val="22"/>
          <w:szCs w:val="22"/>
        </w:rPr>
        <w:t xml:space="preserve">iously may </w:t>
      </w:r>
      <w:r w:rsidR="00CC08C1">
        <w:rPr>
          <w:rFonts w:ascii="Arial" w:hAnsi="Arial" w:cs="Arial"/>
          <w:sz w:val="22"/>
          <w:szCs w:val="22"/>
        </w:rPr>
        <w:t>not vo</w:t>
      </w:r>
      <w:r w:rsidR="00437EE0">
        <w:rPr>
          <w:rFonts w:ascii="Arial" w:hAnsi="Arial" w:cs="Arial"/>
          <w:sz w:val="22"/>
          <w:szCs w:val="22"/>
        </w:rPr>
        <w:t>te.     The names of others</w:t>
      </w:r>
      <w:r>
        <w:rPr>
          <w:rFonts w:ascii="Arial" w:hAnsi="Arial" w:cs="Arial"/>
          <w:sz w:val="22"/>
          <w:szCs w:val="22"/>
        </w:rPr>
        <w:t xml:space="preserve"> </w:t>
      </w:r>
      <w:r w:rsidR="00437EE0">
        <w:rPr>
          <w:rFonts w:ascii="Arial" w:hAnsi="Arial" w:cs="Arial"/>
          <w:sz w:val="22"/>
          <w:szCs w:val="22"/>
        </w:rPr>
        <w:t xml:space="preserve">– joint owners/partners/tenants – </w:t>
      </w:r>
      <w:r>
        <w:rPr>
          <w:rFonts w:ascii="Arial" w:hAnsi="Arial" w:cs="Arial"/>
          <w:sz w:val="22"/>
          <w:szCs w:val="22"/>
        </w:rPr>
        <w:t>will be noted on arrival.</w:t>
      </w:r>
      <w:r w:rsidR="00CC08C1">
        <w:rPr>
          <w:rFonts w:ascii="Arial" w:hAnsi="Arial" w:cs="Arial"/>
          <w:sz w:val="22"/>
          <w:szCs w:val="22"/>
        </w:rPr>
        <w:t xml:space="preserve">   In the case of joint owners, each may sp</w:t>
      </w:r>
      <w:r w:rsidR="00EB1EDB">
        <w:rPr>
          <w:rFonts w:ascii="Arial" w:hAnsi="Arial" w:cs="Arial"/>
          <w:sz w:val="22"/>
          <w:szCs w:val="22"/>
        </w:rPr>
        <w:t>eak but they hold only one vote per property.</w:t>
      </w:r>
    </w:p>
    <w:p w:rsidR="00A765CD" w:rsidRDefault="00A765CD" w:rsidP="00673E80">
      <w:pPr>
        <w:jc w:val="both"/>
        <w:rPr>
          <w:rFonts w:ascii="Arial" w:hAnsi="Arial" w:cs="Arial"/>
          <w:sz w:val="22"/>
          <w:szCs w:val="22"/>
        </w:rPr>
      </w:pPr>
    </w:p>
    <w:p w:rsidR="00673E80" w:rsidRDefault="00A765CD" w:rsidP="00673E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  <w:t>The</w:t>
      </w:r>
      <w:r w:rsidR="004C4D82">
        <w:rPr>
          <w:rFonts w:ascii="Arial" w:hAnsi="Arial" w:cs="Arial"/>
          <w:sz w:val="22"/>
          <w:szCs w:val="22"/>
        </w:rPr>
        <w:t xml:space="preserve"> first item on the agenda </w:t>
      </w:r>
      <w:r>
        <w:rPr>
          <w:rFonts w:ascii="Arial" w:hAnsi="Arial" w:cs="Arial"/>
          <w:sz w:val="22"/>
          <w:szCs w:val="22"/>
        </w:rPr>
        <w:t>afte</w:t>
      </w:r>
      <w:r w:rsidR="004C4D82">
        <w:rPr>
          <w:rFonts w:ascii="Arial" w:hAnsi="Arial" w:cs="Arial"/>
          <w:sz w:val="22"/>
          <w:szCs w:val="22"/>
        </w:rPr>
        <w:t>r the Chairman’s welcome to all</w:t>
      </w:r>
      <w:r>
        <w:rPr>
          <w:rFonts w:ascii="Arial" w:hAnsi="Arial" w:cs="Arial"/>
          <w:sz w:val="22"/>
          <w:szCs w:val="22"/>
        </w:rPr>
        <w:t xml:space="preserve"> will be by ballot, including </w:t>
      </w:r>
      <w:r w:rsidR="00DE1D4B">
        <w:rPr>
          <w:rFonts w:ascii="Arial" w:hAnsi="Arial" w:cs="Arial"/>
          <w:sz w:val="22"/>
          <w:szCs w:val="22"/>
        </w:rPr>
        <w:t>proxies, on the Motion:</w:t>
      </w:r>
    </w:p>
    <w:p w:rsidR="00DE1D4B" w:rsidRDefault="00DE1D4B" w:rsidP="00673E80">
      <w:pPr>
        <w:jc w:val="both"/>
        <w:rPr>
          <w:rFonts w:ascii="Arial" w:hAnsi="Arial" w:cs="Arial"/>
          <w:sz w:val="22"/>
          <w:szCs w:val="22"/>
        </w:rPr>
      </w:pPr>
    </w:p>
    <w:p w:rsidR="00DE1D4B" w:rsidRDefault="00DE1D4B" w:rsidP="00DE1D4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“To adopt the new Constitution of TENOA</w:t>
      </w:r>
    </w:p>
    <w:p w:rsidR="007B3A4F" w:rsidRDefault="007B3A4F" w:rsidP="00DE1D4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 published on 21</w:t>
      </w:r>
      <w:r w:rsidRPr="007B3A4F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 xml:space="preserve"> August and amended on 19</w:t>
      </w:r>
      <w:r w:rsidRPr="007B3A4F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September 2017”</w:t>
      </w:r>
    </w:p>
    <w:p w:rsidR="007B3A4F" w:rsidRDefault="007B3A4F" w:rsidP="00DE1D4B">
      <w:pPr>
        <w:jc w:val="center"/>
        <w:rPr>
          <w:rFonts w:ascii="Arial" w:hAnsi="Arial" w:cs="Arial"/>
          <w:b/>
          <w:sz w:val="22"/>
          <w:szCs w:val="22"/>
        </w:rPr>
      </w:pPr>
    </w:p>
    <w:p w:rsidR="007B3A4F" w:rsidRDefault="007B3A4F" w:rsidP="007B3A4F">
      <w:pPr>
        <w:jc w:val="both"/>
        <w:rPr>
          <w:rFonts w:ascii="Arial" w:hAnsi="Arial" w:cs="Arial"/>
          <w:sz w:val="22"/>
          <w:szCs w:val="22"/>
        </w:rPr>
      </w:pPr>
      <w:r w:rsidRPr="00CC08C1">
        <w:rPr>
          <w:rFonts w:ascii="Arial" w:hAnsi="Arial" w:cs="Arial"/>
          <w:b/>
          <w:i/>
          <w:sz w:val="22"/>
          <w:szCs w:val="22"/>
        </w:rPr>
        <w:t>Please note that there will be no discussion prior to this ballot</w:t>
      </w:r>
      <w:r w:rsidRPr="00CC08C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Discussion of detail was concluded on 19</w:t>
      </w:r>
      <w:r w:rsidRPr="007B3A4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September and the definitive text published on the website and sent to all vote-holders, giving 43 </w:t>
      </w:r>
      <w:proofErr w:type="spellStart"/>
      <w:r>
        <w:rPr>
          <w:rFonts w:ascii="Arial" w:hAnsi="Arial" w:cs="Arial"/>
          <w:sz w:val="22"/>
          <w:szCs w:val="22"/>
        </w:rPr>
        <w:t>days notice</w:t>
      </w:r>
      <w:proofErr w:type="spellEnd"/>
      <w:r>
        <w:rPr>
          <w:rFonts w:ascii="Arial" w:hAnsi="Arial" w:cs="Arial"/>
          <w:sz w:val="22"/>
          <w:szCs w:val="22"/>
        </w:rPr>
        <w:t xml:space="preserve"> of intention.    The vote is </w:t>
      </w:r>
      <w:r w:rsidRPr="007B3A4F">
        <w:rPr>
          <w:rFonts w:ascii="Arial" w:hAnsi="Arial" w:cs="Arial"/>
          <w:b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or </w:t>
      </w:r>
      <w:r w:rsidRPr="007B3A4F">
        <w:rPr>
          <w:rFonts w:ascii="Arial" w:hAnsi="Arial" w:cs="Arial"/>
          <w:b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>.</w:t>
      </w:r>
    </w:p>
    <w:p w:rsidR="007B3A4F" w:rsidRDefault="007B3A4F" w:rsidP="007B3A4F">
      <w:pPr>
        <w:jc w:val="both"/>
        <w:rPr>
          <w:rFonts w:ascii="Arial" w:hAnsi="Arial" w:cs="Arial"/>
          <w:sz w:val="22"/>
          <w:szCs w:val="22"/>
        </w:rPr>
      </w:pPr>
    </w:p>
    <w:p w:rsidR="007B3A4F" w:rsidRDefault="00437EE0" w:rsidP="007B3A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order for the new constitution to be adopted the motion must</w:t>
      </w:r>
      <w:r w:rsidR="007B3A4F">
        <w:rPr>
          <w:rFonts w:ascii="Arial" w:hAnsi="Arial" w:cs="Arial"/>
          <w:sz w:val="22"/>
          <w:szCs w:val="22"/>
        </w:rPr>
        <w:t xml:space="preserve"> be carried by 75% of those entitled to vote and voting</w:t>
      </w:r>
      <w:r>
        <w:rPr>
          <w:rFonts w:ascii="Arial" w:hAnsi="Arial" w:cs="Arial"/>
          <w:sz w:val="22"/>
          <w:szCs w:val="22"/>
        </w:rPr>
        <w:t>.</w:t>
      </w:r>
      <w:r w:rsidR="007B3A4F">
        <w:rPr>
          <w:rFonts w:ascii="Arial" w:hAnsi="Arial" w:cs="Arial"/>
          <w:sz w:val="22"/>
          <w:szCs w:val="22"/>
        </w:rPr>
        <w:t xml:space="preserve">   If the motion is not carried the issue will be remitted to the TENOA Committee for further consideration.   There will no discussion at the meeting.</w:t>
      </w:r>
    </w:p>
    <w:p w:rsidR="007B3A4F" w:rsidRDefault="007B3A4F" w:rsidP="007B3A4F">
      <w:pPr>
        <w:jc w:val="both"/>
        <w:rPr>
          <w:rFonts w:ascii="Arial" w:hAnsi="Arial" w:cs="Arial"/>
          <w:sz w:val="22"/>
          <w:szCs w:val="22"/>
        </w:rPr>
      </w:pPr>
    </w:p>
    <w:p w:rsidR="007B3A4F" w:rsidRDefault="007B3A4F" w:rsidP="007B3A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  <w:t>The Chairman will announce the result</w:t>
      </w:r>
      <w:r w:rsidR="005B7E86">
        <w:rPr>
          <w:rFonts w:ascii="Arial" w:hAnsi="Arial" w:cs="Arial"/>
          <w:sz w:val="22"/>
          <w:szCs w:val="22"/>
        </w:rPr>
        <w:t xml:space="preserve"> and the agenda for the rest of the meeting will be dependent on the outcome, which is why the attached agenda is in two versions </w:t>
      </w:r>
      <w:r w:rsidR="005B7E86">
        <w:rPr>
          <w:rFonts w:ascii="Arial" w:hAnsi="Arial" w:cs="Arial"/>
          <w:color w:val="FF0000"/>
          <w:sz w:val="22"/>
          <w:szCs w:val="22"/>
        </w:rPr>
        <w:t xml:space="preserve">A </w:t>
      </w:r>
      <w:r w:rsidR="005B7E86">
        <w:rPr>
          <w:rFonts w:ascii="Arial" w:hAnsi="Arial" w:cs="Arial"/>
          <w:sz w:val="22"/>
          <w:szCs w:val="22"/>
        </w:rPr>
        <w:t xml:space="preserve">and </w:t>
      </w:r>
      <w:r w:rsidR="005B7E86">
        <w:rPr>
          <w:rFonts w:ascii="Arial" w:hAnsi="Arial" w:cs="Arial"/>
          <w:color w:val="FF0000"/>
          <w:sz w:val="22"/>
          <w:szCs w:val="22"/>
        </w:rPr>
        <w:t>B</w:t>
      </w:r>
      <w:r w:rsidR="005B7E86">
        <w:rPr>
          <w:rFonts w:ascii="Arial" w:hAnsi="Arial" w:cs="Arial"/>
          <w:sz w:val="22"/>
          <w:szCs w:val="22"/>
        </w:rPr>
        <w:t>.  Whilst the items are broadly the same</w:t>
      </w:r>
      <w:r w:rsidR="004C4D82">
        <w:rPr>
          <w:rFonts w:ascii="Arial" w:hAnsi="Arial" w:cs="Arial"/>
          <w:sz w:val="22"/>
          <w:szCs w:val="22"/>
        </w:rPr>
        <w:t>,</w:t>
      </w:r>
      <w:r w:rsidR="005B7E86">
        <w:rPr>
          <w:rFonts w:ascii="Arial" w:hAnsi="Arial" w:cs="Arial"/>
          <w:sz w:val="22"/>
          <w:szCs w:val="22"/>
        </w:rPr>
        <w:t xml:space="preserve"> the order and method of procedure will depend on whether we are then governed by the rules of the </w:t>
      </w:r>
      <w:r w:rsidR="005B7E86" w:rsidRPr="005B7E86">
        <w:rPr>
          <w:rFonts w:ascii="Arial" w:hAnsi="Arial" w:cs="Arial"/>
          <w:i/>
          <w:sz w:val="22"/>
          <w:szCs w:val="22"/>
        </w:rPr>
        <w:t>new</w:t>
      </w:r>
      <w:r w:rsidR="00437EE0">
        <w:rPr>
          <w:rFonts w:ascii="Arial" w:hAnsi="Arial" w:cs="Arial"/>
          <w:i/>
          <w:sz w:val="22"/>
          <w:szCs w:val="22"/>
        </w:rPr>
        <w:t xml:space="preserve"> constitution</w:t>
      </w:r>
      <w:r w:rsidR="005B7E86">
        <w:rPr>
          <w:rFonts w:ascii="Arial" w:hAnsi="Arial" w:cs="Arial"/>
          <w:i/>
          <w:sz w:val="22"/>
          <w:szCs w:val="22"/>
        </w:rPr>
        <w:t xml:space="preserve"> </w:t>
      </w:r>
      <w:r w:rsidR="005B7E86">
        <w:rPr>
          <w:rFonts w:ascii="Arial" w:hAnsi="Arial" w:cs="Arial"/>
          <w:color w:val="FF0000"/>
          <w:sz w:val="22"/>
          <w:szCs w:val="22"/>
        </w:rPr>
        <w:t xml:space="preserve">A </w:t>
      </w:r>
      <w:r w:rsidR="005B7E86">
        <w:rPr>
          <w:rFonts w:ascii="Arial" w:hAnsi="Arial" w:cs="Arial"/>
          <w:sz w:val="22"/>
          <w:szCs w:val="22"/>
        </w:rPr>
        <w:t xml:space="preserve">or </w:t>
      </w:r>
      <w:r w:rsidR="005B7E86">
        <w:rPr>
          <w:rFonts w:ascii="Arial" w:hAnsi="Arial" w:cs="Arial"/>
          <w:i/>
          <w:sz w:val="22"/>
          <w:szCs w:val="22"/>
        </w:rPr>
        <w:t>old</w:t>
      </w:r>
      <w:r w:rsidR="005B7E86">
        <w:rPr>
          <w:rFonts w:ascii="Arial" w:hAnsi="Arial" w:cs="Arial"/>
          <w:sz w:val="22"/>
          <w:szCs w:val="22"/>
        </w:rPr>
        <w:t xml:space="preserve"> </w:t>
      </w:r>
      <w:r w:rsidR="005B7E86">
        <w:rPr>
          <w:rFonts w:ascii="Arial" w:hAnsi="Arial" w:cs="Arial"/>
          <w:color w:val="FF0000"/>
          <w:sz w:val="22"/>
          <w:szCs w:val="22"/>
        </w:rPr>
        <w:t>B</w:t>
      </w:r>
      <w:r w:rsidR="005B7E86">
        <w:rPr>
          <w:rFonts w:ascii="Arial" w:hAnsi="Arial" w:cs="Arial"/>
          <w:sz w:val="22"/>
          <w:szCs w:val="22"/>
        </w:rPr>
        <w:t xml:space="preserve">.   In particular, voting for </w:t>
      </w:r>
      <w:r w:rsidR="004C4D82">
        <w:rPr>
          <w:rFonts w:ascii="Arial" w:hAnsi="Arial" w:cs="Arial"/>
          <w:sz w:val="22"/>
          <w:szCs w:val="22"/>
        </w:rPr>
        <w:t>the committee will be different and will be explained as necessary.</w:t>
      </w:r>
    </w:p>
    <w:p w:rsidR="005B7E86" w:rsidRDefault="005B7E86" w:rsidP="007B3A4F">
      <w:pPr>
        <w:jc w:val="both"/>
        <w:rPr>
          <w:rFonts w:ascii="Arial" w:hAnsi="Arial" w:cs="Arial"/>
          <w:sz w:val="22"/>
          <w:szCs w:val="22"/>
        </w:rPr>
      </w:pPr>
    </w:p>
    <w:p w:rsidR="0086139D" w:rsidRDefault="005B7E86" w:rsidP="007B3A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  <w:t>Regardless of which rules a</w:t>
      </w:r>
      <w:r w:rsidR="0086139D">
        <w:rPr>
          <w:rFonts w:ascii="Arial" w:hAnsi="Arial" w:cs="Arial"/>
          <w:sz w:val="22"/>
          <w:szCs w:val="22"/>
        </w:rPr>
        <w:t>pply</w:t>
      </w:r>
      <w:r>
        <w:rPr>
          <w:rFonts w:ascii="Arial" w:hAnsi="Arial" w:cs="Arial"/>
          <w:sz w:val="22"/>
          <w:szCs w:val="22"/>
        </w:rPr>
        <w:t xml:space="preserve">, it is </w:t>
      </w:r>
      <w:r w:rsidR="004C4D82">
        <w:rPr>
          <w:rFonts w:ascii="Arial" w:hAnsi="Arial" w:cs="Arial"/>
          <w:sz w:val="22"/>
          <w:szCs w:val="22"/>
        </w:rPr>
        <w:t xml:space="preserve">always </w:t>
      </w:r>
      <w:r>
        <w:rPr>
          <w:rFonts w:ascii="Arial" w:hAnsi="Arial" w:cs="Arial"/>
          <w:sz w:val="22"/>
          <w:szCs w:val="22"/>
        </w:rPr>
        <w:t xml:space="preserve">the </w:t>
      </w:r>
      <w:r w:rsidR="00CC08C1">
        <w:rPr>
          <w:rFonts w:ascii="Arial" w:hAnsi="Arial" w:cs="Arial"/>
          <w:sz w:val="22"/>
          <w:szCs w:val="22"/>
        </w:rPr>
        <w:t>responsibility</w:t>
      </w:r>
      <w:r>
        <w:rPr>
          <w:rFonts w:ascii="Arial" w:hAnsi="Arial" w:cs="Arial"/>
          <w:sz w:val="22"/>
          <w:szCs w:val="22"/>
        </w:rPr>
        <w:t xml:space="preserve"> of the Chairman to ensure that due order is </w:t>
      </w:r>
      <w:r w:rsidR="004C4D82">
        <w:rPr>
          <w:rFonts w:ascii="Arial" w:hAnsi="Arial" w:cs="Arial"/>
          <w:sz w:val="22"/>
          <w:szCs w:val="22"/>
        </w:rPr>
        <w:t>kept and appropriate opportunity</w:t>
      </w:r>
      <w:r>
        <w:rPr>
          <w:rFonts w:ascii="Arial" w:hAnsi="Arial" w:cs="Arial"/>
          <w:sz w:val="22"/>
          <w:szCs w:val="22"/>
        </w:rPr>
        <w:t xml:space="preserve"> given for people to speak</w:t>
      </w:r>
      <w:r w:rsidR="004C4D82">
        <w:rPr>
          <w:rFonts w:ascii="Arial" w:hAnsi="Arial" w:cs="Arial"/>
          <w:sz w:val="22"/>
          <w:szCs w:val="22"/>
        </w:rPr>
        <w:t>;  so</w:t>
      </w:r>
      <w:r>
        <w:rPr>
          <w:rFonts w:ascii="Arial" w:hAnsi="Arial" w:cs="Arial"/>
          <w:sz w:val="22"/>
          <w:szCs w:val="22"/>
        </w:rPr>
        <w:t xml:space="preserve"> the courtesy</w:t>
      </w:r>
      <w:r w:rsidR="0086139D">
        <w:rPr>
          <w:rFonts w:ascii="Arial" w:hAnsi="Arial" w:cs="Arial"/>
          <w:sz w:val="22"/>
          <w:szCs w:val="22"/>
        </w:rPr>
        <w:t xml:space="preserve"> of all present is requested in </w:t>
      </w:r>
      <w:r>
        <w:rPr>
          <w:rFonts w:ascii="Arial" w:hAnsi="Arial" w:cs="Arial"/>
          <w:sz w:val="22"/>
          <w:szCs w:val="22"/>
        </w:rPr>
        <w:t>listening to views expressed.</w:t>
      </w:r>
      <w:r w:rsidR="0086139D">
        <w:rPr>
          <w:rFonts w:ascii="Arial" w:hAnsi="Arial" w:cs="Arial"/>
          <w:sz w:val="22"/>
          <w:szCs w:val="22"/>
        </w:rPr>
        <w:t xml:space="preserve">  </w:t>
      </w:r>
      <w:r w:rsidR="004C4D82">
        <w:rPr>
          <w:rFonts w:ascii="Arial" w:hAnsi="Arial" w:cs="Arial"/>
          <w:sz w:val="22"/>
          <w:szCs w:val="22"/>
        </w:rPr>
        <w:t xml:space="preserve"> To provide clarity it would help</w:t>
      </w:r>
      <w:r w:rsidR="0086139D">
        <w:rPr>
          <w:rFonts w:ascii="Arial" w:hAnsi="Arial" w:cs="Arial"/>
          <w:sz w:val="22"/>
          <w:szCs w:val="22"/>
        </w:rPr>
        <w:t xml:space="preserve"> if the following code is adhered to:</w:t>
      </w:r>
    </w:p>
    <w:p w:rsidR="00437EE0" w:rsidRDefault="0086139D" w:rsidP="007B3A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37EE0" w:rsidRDefault="00437EE0" w:rsidP="007B3A4F">
      <w:pPr>
        <w:jc w:val="both"/>
        <w:rPr>
          <w:rFonts w:ascii="Arial" w:hAnsi="Arial" w:cs="Arial"/>
          <w:sz w:val="22"/>
          <w:szCs w:val="22"/>
        </w:rPr>
      </w:pPr>
    </w:p>
    <w:p w:rsidR="00437EE0" w:rsidRDefault="00437EE0" w:rsidP="007B3A4F">
      <w:pPr>
        <w:jc w:val="both"/>
        <w:rPr>
          <w:rFonts w:ascii="Arial" w:hAnsi="Arial" w:cs="Arial"/>
          <w:sz w:val="22"/>
          <w:szCs w:val="22"/>
        </w:rPr>
      </w:pPr>
    </w:p>
    <w:p w:rsidR="0086139D" w:rsidRDefault="00437EE0" w:rsidP="007B3A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86139D">
        <w:rPr>
          <w:rFonts w:ascii="Arial" w:hAnsi="Arial" w:cs="Arial"/>
          <w:sz w:val="22"/>
          <w:szCs w:val="22"/>
        </w:rPr>
        <w:t>(a)</w:t>
      </w:r>
      <w:r w:rsidR="0086139D">
        <w:rPr>
          <w:rFonts w:ascii="Arial" w:hAnsi="Arial" w:cs="Arial"/>
          <w:sz w:val="22"/>
          <w:szCs w:val="22"/>
        </w:rPr>
        <w:tab/>
        <w:t>If you wish to speak, please raise your hand and wait to be invited to do so.</w:t>
      </w:r>
    </w:p>
    <w:p w:rsidR="00CF04F5" w:rsidRDefault="0086139D" w:rsidP="007B3A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(b)</w:t>
      </w:r>
      <w:r>
        <w:rPr>
          <w:rFonts w:ascii="Arial" w:hAnsi="Arial" w:cs="Arial"/>
          <w:sz w:val="22"/>
          <w:szCs w:val="22"/>
        </w:rPr>
        <w:tab/>
        <w:t xml:space="preserve">In a large meeting it helps if speakers STAND, first state their name (and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brief status</w:t>
      </w:r>
      <w:r w:rsidR="005B7E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e.g. “resident owner block 9”/</w:t>
      </w:r>
      <w:r w:rsidR="004C4D82">
        <w:rPr>
          <w:rFonts w:ascii="Arial" w:hAnsi="Arial" w:cs="Arial"/>
          <w:sz w:val="22"/>
          <w:szCs w:val="22"/>
        </w:rPr>
        <w:t xml:space="preserve"> “</w:t>
      </w:r>
      <w:r>
        <w:rPr>
          <w:rFonts w:ascii="Arial" w:hAnsi="Arial" w:cs="Arial"/>
          <w:sz w:val="22"/>
          <w:szCs w:val="22"/>
        </w:rPr>
        <w:t xml:space="preserve">a tenant in block 8”), remembering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that speaking is always under the control and discretion of the Chairman.</w:t>
      </w:r>
    </w:p>
    <w:p w:rsidR="0086139D" w:rsidRDefault="0086139D" w:rsidP="007B3A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(c)</w:t>
      </w:r>
      <w:r>
        <w:rPr>
          <w:rFonts w:ascii="Arial" w:hAnsi="Arial" w:cs="Arial"/>
          <w:sz w:val="22"/>
          <w:szCs w:val="22"/>
        </w:rPr>
        <w:tab/>
        <w:t xml:space="preserve">Try to be as brief as possible, make your point clearly and then sit down. </w:t>
      </w:r>
    </w:p>
    <w:p w:rsidR="00CC08C1" w:rsidRDefault="00CC08C1" w:rsidP="007B3A4F">
      <w:pPr>
        <w:jc w:val="both"/>
        <w:rPr>
          <w:rFonts w:ascii="Arial" w:hAnsi="Arial" w:cs="Arial"/>
          <w:sz w:val="22"/>
          <w:szCs w:val="22"/>
        </w:rPr>
      </w:pPr>
    </w:p>
    <w:p w:rsidR="00CF04F5" w:rsidRDefault="00CC08C1" w:rsidP="007B3A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</w:r>
      <w:r w:rsidRPr="00016530">
        <w:rPr>
          <w:rFonts w:ascii="Arial" w:hAnsi="Arial" w:cs="Arial"/>
          <w:b/>
          <w:sz w:val="22"/>
          <w:szCs w:val="22"/>
        </w:rPr>
        <w:t>Several</w:t>
      </w:r>
      <w:r w:rsidR="00016530">
        <w:rPr>
          <w:rFonts w:ascii="Arial" w:hAnsi="Arial" w:cs="Arial"/>
          <w:b/>
          <w:sz w:val="22"/>
          <w:szCs w:val="22"/>
        </w:rPr>
        <w:t xml:space="preserve"> presentations of facts</w:t>
      </w:r>
      <w:r w:rsidR="00CF04F5">
        <w:rPr>
          <w:rFonts w:ascii="Arial" w:hAnsi="Arial" w:cs="Arial"/>
          <w:sz w:val="22"/>
          <w:szCs w:val="22"/>
        </w:rPr>
        <w:t xml:space="preserve"> will be made to provide key information in an easy-to-follow, simple way, with </w:t>
      </w:r>
      <w:r w:rsidR="00EB1EDB">
        <w:rPr>
          <w:rFonts w:ascii="Arial" w:hAnsi="Arial" w:cs="Arial"/>
          <w:sz w:val="22"/>
          <w:szCs w:val="22"/>
        </w:rPr>
        <w:t>visual aids and</w:t>
      </w:r>
      <w:r w:rsidR="00CF04F5">
        <w:rPr>
          <w:rFonts w:ascii="Arial" w:hAnsi="Arial" w:cs="Arial"/>
          <w:sz w:val="22"/>
          <w:szCs w:val="22"/>
        </w:rPr>
        <w:t xml:space="preserve"> hand-outs intended for further study beyond the meeting itself.</w:t>
      </w:r>
      <w:r w:rsidR="00437EE0">
        <w:rPr>
          <w:rFonts w:ascii="Arial" w:hAnsi="Arial" w:cs="Arial"/>
          <w:sz w:val="22"/>
          <w:szCs w:val="22"/>
        </w:rPr>
        <w:t xml:space="preserve">    Apart from brief</w:t>
      </w:r>
      <w:r w:rsidR="00016530">
        <w:rPr>
          <w:rFonts w:ascii="Arial" w:hAnsi="Arial" w:cs="Arial"/>
          <w:sz w:val="22"/>
          <w:szCs w:val="22"/>
        </w:rPr>
        <w:t xml:space="preserve"> questions of clarification, </w:t>
      </w:r>
      <w:r w:rsidR="00016530" w:rsidRPr="00834348">
        <w:rPr>
          <w:rFonts w:ascii="Arial" w:hAnsi="Arial" w:cs="Arial"/>
          <w:b/>
          <w:sz w:val="22"/>
          <w:szCs w:val="22"/>
        </w:rPr>
        <w:t>substantive</w:t>
      </w:r>
      <w:r w:rsidR="00437EE0" w:rsidRPr="00834348">
        <w:rPr>
          <w:rFonts w:ascii="Arial" w:hAnsi="Arial" w:cs="Arial"/>
          <w:b/>
          <w:sz w:val="22"/>
          <w:szCs w:val="22"/>
        </w:rPr>
        <w:t xml:space="preserve"> discussion will</w:t>
      </w:r>
      <w:r w:rsidR="00437EE0">
        <w:rPr>
          <w:rFonts w:ascii="Arial" w:hAnsi="Arial" w:cs="Arial"/>
          <w:sz w:val="22"/>
          <w:szCs w:val="22"/>
        </w:rPr>
        <w:t xml:space="preserve"> </w:t>
      </w:r>
      <w:r w:rsidR="00437EE0" w:rsidRPr="00016530">
        <w:rPr>
          <w:rFonts w:ascii="Arial" w:hAnsi="Arial" w:cs="Arial"/>
          <w:b/>
          <w:sz w:val="22"/>
          <w:szCs w:val="22"/>
        </w:rPr>
        <w:t>w</w:t>
      </w:r>
      <w:r w:rsidR="00016530" w:rsidRPr="00016530">
        <w:rPr>
          <w:rFonts w:ascii="Arial" w:hAnsi="Arial" w:cs="Arial"/>
          <w:b/>
          <w:sz w:val="22"/>
          <w:szCs w:val="22"/>
        </w:rPr>
        <w:t>ait until all</w:t>
      </w:r>
      <w:r w:rsidR="00437EE0" w:rsidRPr="00016530">
        <w:rPr>
          <w:rFonts w:ascii="Arial" w:hAnsi="Arial" w:cs="Arial"/>
          <w:b/>
          <w:sz w:val="22"/>
          <w:szCs w:val="22"/>
        </w:rPr>
        <w:t xml:space="preserve"> presentation</w:t>
      </w:r>
      <w:r w:rsidR="00016530" w:rsidRPr="00016530">
        <w:rPr>
          <w:rFonts w:ascii="Arial" w:hAnsi="Arial" w:cs="Arial"/>
          <w:b/>
          <w:sz w:val="22"/>
          <w:szCs w:val="22"/>
        </w:rPr>
        <w:t>s are</w:t>
      </w:r>
      <w:r w:rsidR="00437EE0" w:rsidRPr="00016530">
        <w:rPr>
          <w:rFonts w:ascii="Arial" w:hAnsi="Arial" w:cs="Arial"/>
          <w:b/>
          <w:sz w:val="22"/>
          <w:szCs w:val="22"/>
        </w:rPr>
        <w:t xml:space="preserve"> complete</w:t>
      </w:r>
      <w:r w:rsidR="00437EE0">
        <w:rPr>
          <w:rFonts w:ascii="Arial" w:hAnsi="Arial" w:cs="Arial"/>
          <w:sz w:val="22"/>
          <w:szCs w:val="22"/>
        </w:rPr>
        <w:t>, with adequate time allowed for this.  When questions are asked</w:t>
      </w:r>
      <w:r w:rsidR="00CF04F5">
        <w:rPr>
          <w:rFonts w:ascii="Arial" w:hAnsi="Arial" w:cs="Arial"/>
          <w:sz w:val="22"/>
          <w:szCs w:val="22"/>
        </w:rPr>
        <w:t xml:space="preserve"> it is important for t</w:t>
      </w:r>
      <w:r w:rsidR="00437EE0">
        <w:rPr>
          <w:rFonts w:ascii="Arial" w:hAnsi="Arial" w:cs="Arial"/>
          <w:sz w:val="22"/>
          <w:szCs w:val="22"/>
        </w:rPr>
        <w:t>hem</w:t>
      </w:r>
      <w:r w:rsidR="00B63C71">
        <w:rPr>
          <w:rFonts w:ascii="Arial" w:hAnsi="Arial" w:cs="Arial"/>
          <w:sz w:val="22"/>
          <w:szCs w:val="22"/>
        </w:rPr>
        <w:t xml:space="preserve"> to </w:t>
      </w:r>
      <w:r w:rsidR="00437EE0">
        <w:rPr>
          <w:rFonts w:ascii="Arial" w:hAnsi="Arial" w:cs="Arial"/>
          <w:sz w:val="22"/>
          <w:szCs w:val="22"/>
        </w:rPr>
        <w:t>be in a form everyone can</w:t>
      </w:r>
      <w:r w:rsidR="00B63C71">
        <w:rPr>
          <w:rFonts w:ascii="Arial" w:hAnsi="Arial" w:cs="Arial"/>
          <w:sz w:val="22"/>
          <w:szCs w:val="22"/>
        </w:rPr>
        <w:t xml:space="preserve"> understand, as with the answer.</w:t>
      </w:r>
    </w:p>
    <w:p w:rsidR="00B63C71" w:rsidRDefault="00B63C71" w:rsidP="007B3A4F">
      <w:pPr>
        <w:jc w:val="both"/>
        <w:rPr>
          <w:rFonts w:ascii="Arial" w:hAnsi="Arial" w:cs="Arial"/>
          <w:sz w:val="22"/>
          <w:szCs w:val="22"/>
        </w:rPr>
      </w:pPr>
    </w:p>
    <w:p w:rsidR="00286AFE" w:rsidRDefault="00286AFE" w:rsidP="00286A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  <w:t>You will note that against each item there is a time.  This is intended as a guide to the approximate intended length of each part in order to provide good time for a comprehensive discussion.   The amount of time ava</w:t>
      </w:r>
      <w:r w:rsidR="00016530">
        <w:rPr>
          <w:rFonts w:ascii="Arial" w:hAnsi="Arial" w:cs="Arial"/>
          <w:sz w:val="22"/>
          <w:szCs w:val="22"/>
        </w:rPr>
        <w:t xml:space="preserve">ilable for item 8 will depend </w:t>
      </w:r>
      <w:r>
        <w:rPr>
          <w:rFonts w:ascii="Arial" w:hAnsi="Arial" w:cs="Arial"/>
          <w:sz w:val="22"/>
          <w:szCs w:val="22"/>
        </w:rPr>
        <w:t>on our efficiency up to that point</w:t>
      </w:r>
      <w:r w:rsidR="00016530">
        <w:rPr>
          <w:rFonts w:ascii="Arial" w:hAnsi="Arial" w:cs="Arial"/>
          <w:sz w:val="22"/>
          <w:szCs w:val="22"/>
        </w:rPr>
        <w:t>, so</w:t>
      </w:r>
      <w:r>
        <w:rPr>
          <w:rFonts w:ascii="Arial" w:hAnsi="Arial" w:cs="Arial"/>
          <w:sz w:val="22"/>
          <w:szCs w:val="22"/>
        </w:rPr>
        <w:t xml:space="preserve"> your co-operation in this regard will be </w:t>
      </w:r>
      <w:r w:rsidR="00016530">
        <w:rPr>
          <w:rFonts w:ascii="Arial" w:hAnsi="Arial" w:cs="Arial"/>
          <w:sz w:val="22"/>
          <w:szCs w:val="22"/>
        </w:rPr>
        <w:t xml:space="preserve">much </w:t>
      </w:r>
      <w:r>
        <w:rPr>
          <w:rFonts w:ascii="Arial" w:hAnsi="Arial" w:cs="Arial"/>
          <w:sz w:val="22"/>
          <w:szCs w:val="22"/>
        </w:rPr>
        <w:t xml:space="preserve">appreciated by everyone present. </w:t>
      </w:r>
    </w:p>
    <w:p w:rsidR="00286AFE" w:rsidRDefault="00286AFE" w:rsidP="007B3A4F">
      <w:pPr>
        <w:jc w:val="both"/>
        <w:rPr>
          <w:rFonts w:ascii="Arial" w:hAnsi="Arial" w:cs="Arial"/>
          <w:sz w:val="22"/>
          <w:szCs w:val="22"/>
        </w:rPr>
      </w:pPr>
    </w:p>
    <w:p w:rsidR="00B63C71" w:rsidRDefault="00286AFE" w:rsidP="007B3A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B63C71">
        <w:rPr>
          <w:rFonts w:ascii="Arial" w:hAnsi="Arial" w:cs="Arial"/>
          <w:sz w:val="22"/>
          <w:szCs w:val="22"/>
        </w:rPr>
        <w:tab/>
        <w:t>Remember that at pu</w:t>
      </w:r>
      <w:r w:rsidR="00CC08C1">
        <w:rPr>
          <w:rFonts w:ascii="Arial" w:hAnsi="Arial" w:cs="Arial"/>
          <w:sz w:val="22"/>
          <w:szCs w:val="22"/>
        </w:rPr>
        <w:t>blic meetings it is both courteous and important</w:t>
      </w:r>
      <w:r w:rsidR="00B63C71">
        <w:rPr>
          <w:rFonts w:ascii="Arial" w:hAnsi="Arial" w:cs="Arial"/>
          <w:sz w:val="22"/>
          <w:szCs w:val="22"/>
        </w:rPr>
        <w:t xml:space="preserve"> to address any remarks to “the Chairman”</w:t>
      </w:r>
      <w:r w:rsidR="00016530">
        <w:rPr>
          <w:rFonts w:ascii="Arial" w:hAnsi="Arial" w:cs="Arial"/>
          <w:sz w:val="22"/>
          <w:szCs w:val="22"/>
        </w:rPr>
        <w:t xml:space="preserve">, </w:t>
      </w:r>
      <w:r w:rsidR="004C50C3">
        <w:rPr>
          <w:rFonts w:ascii="Arial" w:hAnsi="Arial" w:cs="Arial"/>
          <w:sz w:val="22"/>
          <w:szCs w:val="22"/>
        </w:rPr>
        <w:t xml:space="preserve">who </w:t>
      </w:r>
      <w:r w:rsidR="00B63C71">
        <w:rPr>
          <w:rFonts w:ascii="Arial" w:hAnsi="Arial" w:cs="Arial"/>
          <w:sz w:val="22"/>
          <w:szCs w:val="22"/>
        </w:rPr>
        <w:t xml:space="preserve">is a person and </w:t>
      </w:r>
      <w:r w:rsidR="00016530">
        <w:rPr>
          <w:rFonts w:ascii="Arial" w:hAnsi="Arial" w:cs="Arial"/>
          <w:sz w:val="22"/>
          <w:szCs w:val="22"/>
        </w:rPr>
        <w:t xml:space="preserve">not a piece of furniture – </w:t>
      </w:r>
      <w:r w:rsidR="00B63C71">
        <w:rPr>
          <w:rFonts w:ascii="Arial" w:hAnsi="Arial" w:cs="Arial"/>
          <w:sz w:val="22"/>
          <w:szCs w:val="22"/>
        </w:rPr>
        <w:t xml:space="preserve">a sense of humour will help the </w:t>
      </w:r>
      <w:r w:rsidR="00016530">
        <w:rPr>
          <w:rFonts w:ascii="Arial" w:hAnsi="Arial" w:cs="Arial"/>
          <w:sz w:val="22"/>
          <w:szCs w:val="22"/>
        </w:rPr>
        <w:t>atmosphere too!</w:t>
      </w:r>
      <w:r w:rsidR="00B63C71">
        <w:rPr>
          <w:rFonts w:ascii="Arial" w:hAnsi="Arial" w:cs="Arial"/>
          <w:sz w:val="22"/>
          <w:szCs w:val="22"/>
        </w:rPr>
        <w:t xml:space="preserve">     Meetings can become unruly simply wh</w:t>
      </w:r>
      <w:r w:rsidR="006F0E66">
        <w:rPr>
          <w:rFonts w:ascii="Arial" w:hAnsi="Arial" w:cs="Arial"/>
          <w:sz w:val="22"/>
          <w:szCs w:val="22"/>
        </w:rPr>
        <w:t xml:space="preserve">en people </w:t>
      </w:r>
      <w:r w:rsidR="004C50C3">
        <w:rPr>
          <w:rFonts w:ascii="Arial" w:hAnsi="Arial" w:cs="Arial"/>
          <w:sz w:val="22"/>
          <w:szCs w:val="22"/>
        </w:rPr>
        <w:t>try to</w:t>
      </w:r>
      <w:r w:rsidR="00B63C71">
        <w:rPr>
          <w:rFonts w:ascii="Arial" w:hAnsi="Arial" w:cs="Arial"/>
          <w:sz w:val="22"/>
          <w:szCs w:val="22"/>
        </w:rPr>
        <w:t xml:space="preserve"> speak</w:t>
      </w:r>
      <w:r w:rsidR="004C50C3">
        <w:rPr>
          <w:rFonts w:ascii="Arial" w:hAnsi="Arial" w:cs="Arial"/>
          <w:sz w:val="22"/>
          <w:szCs w:val="22"/>
        </w:rPr>
        <w:t xml:space="preserve"> </w:t>
      </w:r>
      <w:r w:rsidR="00B63C71">
        <w:rPr>
          <w:rFonts w:ascii="Arial" w:hAnsi="Arial" w:cs="Arial"/>
          <w:sz w:val="22"/>
          <w:szCs w:val="22"/>
        </w:rPr>
        <w:t xml:space="preserve">to someone else across the </w:t>
      </w:r>
      <w:proofErr w:type="gramStart"/>
      <w:r w:rsidR="00B63C71">
        <w:rPr>
          <w:rFonts w:ascii="Arial" w:hAnsi="Arial" w:cs="Arial"/>
          <w:sz w:val="22"/>
          <w:szCs w:val="22"/>
        </w:rPr>
        <w:t>room;  almost</w:t>
      </w:r>
      <w:proofErr w:type="gramEnd"/>
      <w:r w:rsidR="00B63C71">
        <w:rPr>
          <w:rFonts w:ascii="Arial" w:hAnsi="Arial" w:cs="Arial"/>
          <w:sz w:val="22"/>
          <w:szCs w:val="22"/>
        </w:rPr>
        <w:t xml:space="preserve"> invariably when that happens it becomes boring for everyone el</w:t>
      </w:r>
      <w:r w:rsidR="00016530">
        <w:rPr>
          <w:rFonts w:ascii="Arial" w:hAnsi="Arial" w:cs="Arial"/>
          <w:sz w:val="22"/>
          <w:szCs w:val="22"/>
        </w:rPr>
        <w:t>se and will be ruled “out of order”.</w:t>
      </w:r>
      <w:r w:rsidR="00B63C71">
        <w:rPr>
          <w:rFonts w:ascii="Arial" w:hAnsi="Arial" w:cs="Arial"/>
          <w:sz w:val="22"/>
          <w:szCs w:val="22"/>
        </w:rPr>
        <w:t xml:space="preserve">   If you </w:t>
      </w:r>
      <w:r w:rsidR="007B65E1">
        <w:rPr>
          <w:rFonts w:ascii="Arial" w:hAnsi="Arial" w:cs="Arial"/>
          <w:sz w:val="22"/>
          <w:szCs w:val="22"/>
        </w:rPr>
        <w:t xml:space="preserve">want to make a </w:t>
      </w:r>
      <w:r w:rsidR="00B63C71">
        <w:rPr>
          <w:rFonts w:ascii="Arial" w:hAnsi="Arial" w:cs="Arial"/>
          <w:sz w:val="22"/>
          <w:szCs w:val="22"/>
        </w:rPr>
        <w:t xml:space="preserve">point, follow the </w:t>
      </w:r>
      <w:r w:rsidR="004C50C3">
        <w:rPr>
          <w:rFonts w:ascii="Arial" w:hAnsi="Arial" w:cs="Arial"/>
          <w:sz w:val="22"/>
          <w:szCs w:val="22"/>
        </w:rPr>
        <w:t>“</w:t>
      </w:r>
      <w:r w:rsidR="00B63C71">
        <w:rPr>
          <w:rFonts w:ascii="Arial" w:hAnsi="Arial" w:cs="Arial"/>
          <w:sz w:val="22"/>
          <w:szCs w:val="22"/>
        </w:rPr>
        <w:t>raise-your-hand code</w:t>
      </w:r>
      <w:r w:rsidR="004C50C3">
        <w:rPr>
          <w:rFonts w:ascii="Arial" w:hAnsi="Arial" w:cs="Arial"/>
          <w:sz w:val="22"/>
          <w:szCs w:val="22"/>
        </w:rPr>
        <w:t>”</w:t>
      </w:r>
      <w:r w:rsidR="00B63C71">
        <w:rPr>
          <w:rFonts w:ascii="Arial" w:hAnsi="Arial" w:cs="Arial"/>
          <w:sz w:val="22"/>
          <w:szCs w:val="22"/>
        </w:rPr>
        <w:t xml:space="preserve"> and try to be patient until you are called to speak. </w:t>
      </w:r>
      <w:r w:rsidR="007B65E1">
        <w:rPr>
          <w:rFonts w:ascii="Arial" w:hAnsi="Arial" w:cs="Arial"/>
          <w:sz w:val="22"/>
          <w:szCs w:val="22"/>
        </w:rPr>
        <w:t xml:space="preserve"> The Chairman will always try to maintain a balance of views and give everyone an opportunity to feel involved.</w:t>
      </w:r>
    </w:p>
    <w:p w:rsidR="007B65E1" w:rsidRDefault="007B65E1" w:rsidP="007B3A4F">
      <w:pPr>
        <w:jc w:val="both"/>
        <w:rPr>
          <w:rFonts w:ascii="Arial" w:hAnsi="Arial" w:cs="Arial"/>
          <w:sz w:val="22"/>
          <w:szCs w:val="22"/>
        </w:rPr>
      </w:pPr>
    </w:p>
    <w:p w:rsidR="007B65E1" w:rsidRDefault="00287134" w:rsidP="007B3A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not yet registered as a member of the proposed newly constituted TENOA and wish to do so, use the link: </w:t>
      </w:r>
      <w:hyperlink r:id="rId4" w:history="1">
        <w:r w:rsidRPr="0011627D">
          <w:rPr>
            <w:rStyle w:val="Hyperlink"/>
            <w:rFonts w:ascii="Arial" w:hAnsi="Arial" w:cs="Arial"/>
            <w:sz w:val="22"/>
            <w:szCs w:val="22"/>
          </w:rPr>
          <w:t>https://www.eventbrite.co.uk/e/tenoa-agm-tickets-37071692430</w:t>
        </w:r>
      </w:hyperlink>
    </w:p>
    <w:p w:rsidR="00287134" w:rsidRDefault="00287134" w:rsidP="007B3A4F">
      <w:pPr>
        <w:jc w:val="both"/>
        <w:rPr>
          <w:rFonts w:ascii="Arial" w:hAnsi="Arial" w:cs="Arial"/>
          <w:sz w:val="22"/>
          <w:szCs w:val="22"/>
        </w:rPr>
      </w:pPr>
    </w:p>
    <w:p w:rsidR="007B65E1" w:rsidRDefault="007B65E1" w:rsidP="007B3A4F">
      <w:pPr>
        <w:jc w:val="both"/>
        <w:rPr>
          <w:rFonts w:ascii="Arial" w:hAnsi="Arial" w:cs="Arial"/>
          <w:sz w:val="22"/>
          <w:szCs w:val="22"/>
        </w:rPr>
      </w:pPr>
    </w:p>
    <w:p w:rsidR="007B65E1" w:rsidRDefault="007B65E1" w:rsidP="007B3A4F">
      <w:pPr>
        <w:jc w:val="both"/>
        <w:rPr>
          <w:rFonts w:ascii="Arial" w:hAnsi="Arial" w:cs="Arial"/>
          <w:sz w:val="22"/>
          <w:szCs w:val="22"/>
        </w:rPr>
      </w:pPr>
    </w:p>
    <w:p w:rsidR="00F546DF" w:rsidRDefault="007B65E1" w:rsidP="00F546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read the above before the day </w:t>
      </w:r>
      <w:r w:rsidR="00016530">
        <w:rPr>
          <w:rFonts w:ascii="Arial" w:hAnsi="Arial" w:cs="Arial"/>
          <w:sz w:val="22"/>
          <w:szCs w:val="22"/>
        </w:rPr>
        <w:t xml:space="preserve">of the AGM </w:t>
      </w:r>
      <w:r>
        <w:rPr>
          <w:rFonts w:ascii="Arial" w:hAnsi="Arial" w:cs="Arial"/>
          <w:sz w:val="22"/>
          <w:szCs w:val="22"/>
        </w:rPr>
        <w:t xml:space="preserve">and wish to comment or ask a question about it please contact </w:t>
      </w:r>
      <w:hyperlink r:id="rId5" w:history="1">
        <w:r w:rsidRPr="0030644A">
          <w:rPr>
            <w:rStyle w:val="Hyperlink"/>
            <w:rFonts w:ascii="Arial" w:hAnsi="Arial" w:cs="Arial"/>
            <w:sz w:val="22"/>
            <w:szCs w:val="22"/>
          </w:rPr>
          <w:t>chairman@tenoa.co.uk</w:t>
        </w:r>
      </w:hyperlink>
      <w:r>
        <w:rPr>
          <w:rFonts w:ascii="Arial" w:hAnsi="Arial" w:cs="Arial"/>
          <w:sz w:val="22"/>
          <w:szCs w:val="22"/>
        </w:rPr>
        <w:t xml:space="preserve">     If you are reading it just before the meeting starts there may still just be tim</w:t>
      </w:r>
      <w:r w:rsidR="004C50C3">
        <w:rPr>
          <w:rFonts w:ascii="Arial" w:hAnsi="Arial" w:cs="Arial"/>
          <w:sz w:val="22"/>
          <w:szCs w:val="22"/>
        </w:rPr>
        <w:t>e to ask something</w:t>
      </w:r>
      <w:r>
        <w:rPr>
          <w:rFonts w:ascii="Arial" w:hAnsi="Arial" w:cs="Arial"/>
          <w:sz w:val="22"/>
          <w:szCs w:val="22"/>
        </w:rPr>
        <w:t xml:space="preserve"> informally.   Please don’t regard any of the above as denying your democratic rights – quite the </w:t>
      </w:r>
      <w:proofErr w:type="gramStart"/>
      <w:r>
        <w:rPr>
          <w:rFonts w:ascii="Arial" w:hAnsi="Arial" w:cs="Arial"/>
          <w:sz w:val="22"/>
          <w:szCs w:val="22"/>
        </w:rPr>
        <w:t>reverse;  it</w:t>
      </w:r>
      <w:proofErr w:type="gramEnd"/>
      <w:r>
        <w:rPr>
          <w:rFonts w:ascii="Arial" w:hAnsi="Arial" w:cs="Arial"/>
          <w:sz w:val="22"/>
          <w:szCs w:val="22"/>
        </w:rPr>
        <w:t xml:space="preserve"> is to encourage everyone to come and feel a sense of purpose and engagement</w:t>
      </w:r>
      <w:r w:rsidR="006F0E66">
        <w:rPr>
          <w:rFonts w:ascii="Arial" w:hAnsi="Arial" w:cs="Arial"/>
          <w:sz w:val="22"/>
          <w:szCs w:val="22"/>
        </w:rPr>
        <w:t xml:space="preserve"> and even enjoyment.</w:t>
      </w:r>
      <w:r w:rsidR="00F546DF" w:rsidRPr="00F546DF">
        <w:rPr>
          <w:rFonts w:ascii="Arial" w:hAnsi="Arial" w:cs="Arial"/>
          <w:sz w:val="22"/>
          <w:szCs w:val="22"/>
        </w:rPr>
        <w:t xml:space="preserve"> </w:t>
      </w:r>
      <w:r w:rsidR="00F546DF">
        <w:rPr>
          <w:rFonts w:ascii="Arial" w:hAnsi="Arial" w:cs="Arial"/>
          <w:sz w:val="22"/>
          <w:szCs w:val="22"/>
        </w:rPr>
        <w:t xml:space="preserve">Look forward to a promising evening.  And while you are waiting for the meeting to begin get to know your neighbour sitting beside, behind or in front of you.   </w:t>
      </w:r>
    </w:p>
    <w:p w:rsidR="007B65E1" w:rsidRDefault="007B65E1" w:rsidP="007B3A4F">
      <w:pPr>
        <w:jc w:val="both"/>
        <w:rPr>
          <w:rFonts w:ascii="Arial" w:hAnsi="Arial" w:cs="Arial"/>
          <w:sz w:val="22"/>
          <w:szCs w:val="22"/>
        </w:rPr>
      </w:pPr>
    </w:p>
    <w:p w:rsidR="007B65E1" w:rsidRDefault="007B65E1" w:rsidP="007B3A4F">
      <w:pPr>
        <w:jc w:val="both"/>
        <w:rPr>
          <w:rFonts w:ascii="Arial" w:hAnsi="Arial" w:cs="Arial"/>
          <w:sz w:val="22"/>
          <w:szCs w:val="22"/>
        </w:rPr>
      </w:pPr>
    </w:p>
    <w:p w:rsidR="00CF04F5" w:rsidRDefault="00F546DF" w:rsidP="007B3A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If there is a buzz</w:t>
      </w:r>
      <w:r w:rsidR="007B65E1" w:rsidRPr="004C50C3">
        <w:rPr>
          <w:rFonts w:ascii="Arial" w:hAnsi="Arial" w:cs="Arial"/>
          <w:color w:val="FF0000"/>
          <w:sz w:val="22"/>
          <w:szCs w:val="22"/>
        </w:rPr>
        <w:t xml:space="preserve"> of excitement in the air about what we are </w:t>
      </w:r>
      <w:r w:rsidR="0075718E" w:rsidRPr="004C50C3">
        <w:rPr>
          <w:rFonts w:ascii="Arial" w:hAnsi="Arial" w:cs="Arial"/>
          <w:color w:val="FF0000"/>
          <w:sz w:val="22"/>
          <w:szCs w:val="22"/>
        </w:rPr>
        <w:t>doing</w:t>
      </w:r>
      <w:r w:rsidR="007B65E1" w:rsidRPr="004C50C3">
        <w:rPr>
          <w:rFonts w:ascii="Arial" w:hAnsi="Arial" w:cs="Arial"/>
          <w:color w:val="FF0000"/>
          <w:sz w:val="22"/>
          <w:szCs w:val="22"/>
        </w:rPr>
        <w:t xml:space="preserve"> then </w:t>
      </w:r>
      <w:r w:rsidR="0075718E" w:rsidRPr="004C50C3">
        <w:rPr>
          <w:rFonts w:ascii="Arial" w:hAnsi="Arial" w:cs="Arial"/>
          <w:color w:val="FF0000"/>
          <w:sz w:val="22"/>
          <w:szCs w:val="22"/>
        </w:rPr>
        <w:t>so much the better.</w:t>
      </w:r>
      <w:r w:rsidR="007571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color w:val="FF0000"/>
          <w:sz w:val="22"/>
          <w:szCs w:val="22"/>
        </w:rPr>
        <w:t xml:space="preserve">We </w:t>
      </w:r>
      <w:r w:rsidR="00834348">
        <w:rPr>
          <w:rFonts w:ascii="Arial" w:hAnsi="Arial" w:cs="Arial"/>
          <w:color w:val="FF0000"/>
          <w:sz w:val="22"/>
          <w:szCs w:val="22"/>
        </w:rPr>
        <w:t>aim to make this AGM the best</w:t>
      </w:r>
      <w:r>
        <w:rPr>
          <w:rFonts w:ascii="Arial" w:hAnsi="Arial" w:cs="Arial"/>
          <w:color w:val="FF0000"/>
          <w:sz w:val="22"/>
          <w:szCs w:val="22"/>
        </w:rPr>
        <w:t xml:space="preserve"> you have ever attended anywhere!</w:t>
      </w:r>
      <w:r w:rsidR="0075718E">
        <w:rPr>
          <w:rFonts w:ascii="Arial" w:hAnsi="Arial" w:cs="Arial"/>
          <w:sz w:val="22"/>
          <w:szCs w:val="22"/>
        </w:rPr>
        <w:t xml:space="preserve"> </w:t>
      </w:r>
    </w:p>
    <w:p w:rsidR="00F546DF" w:rsidRDefault="00F546DF" w:rsidP="006F0E66">
      <w:pPr>
        <w:jc w:val="right"/>
        <w:rPr>
          <w:rFonts w:ascii="Arial" w:hAnsi="Arial" w:cs="Arial"/>
          <w:sz w:val="22"/>
          <w:szCs w:val="22"/>
        </w:rPr>
      </w:pPr>
    </w:p>
    <w:p w:rsidR="006F0E66" w:rsidRPr="005B7E86" w:rsidRDefault="006F0E66" w:rsidP="006F0E6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Rodney </w:t>
      </w:r>
      <w:proofErr w:type="gramStart"/>
      <w:r>
        <w:rPr>
          <w:rFonts w:ascii="Arial" w:hAnsi="Arial" w:cs="Arial"/>
          <w:sz w:val="22"/>
          <w:szCs w:val="22"/>
        </w:rPr>
        <w:t>Matthews  16</w:t>
      </w:r>
      <w:proofErr w:type="gramEnd"/>
      <w:r w:rsidRPr="006F0E6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October 2017</w:t>
      </w:r>
    </w:p>
    <w:p w:rsidR="007B3A4F" w:rsidRPr="00DE1D4B" w:rsidRDefault="007B3A4F" w:rsidP="00DE1D4B">
      <w:pPr>
        <w:jc w:val="center"/>
        <w:rPr>
          <w:rFonts w:ascii="Arial" w:hAnsi="Arial" w:cs="Arial"/>
          <w:b/>
          <w:sz w:val="22"/>
          <w:szCs w:val="22"/>
        </w:rPr>
      </w:pPr>
    </w:p>
    <w:sectPr w:rsidR="007B3A4F" w:rsidRPr="00DE1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80"/>
    <w:rsid w:val="00016530"/>
    <w:rsid w:val="000971B2"/>
    <w:rsid w:val="000B2DFE"/>
    <w:rsid w:val="00286AFE"/>
    <w:rsid w:val="00287134"/>
    <w:rsid w:val="00437EE0"/>
    <w:rsid w:val="004C05D1"/>
    <w:rsid w:val="004C4D82"/>
    <w:rsid w:val="004C50C3"/>
    <w:rsid w:val="005B7E86"/>
    <w:rsid w:val="00606850"/>
    <w:rsid w:val="00657A1B"/>
    <w:rsid w:val="00673E80"/>
    <w:rsid w:val="006F0E66"/>
    <w:rsid w:val="0075718E"/>
    <w:rsid w:val="007B3A4F"/>
    <w:rsid w:val="007B65E1"/>
    <w:rsid w:val="00834348"/>
    <w:rsid w:val="0086139D"/>
    <w:rsid w:val="00975B31"/>
    <w:rsid w:val="00A765CD"/>
    <w:rsid w:val="00B63C71"/>
    <w:rsid w:val="00C46992"/>
    <w:rsid w:val="00CC08C1"/>
    <w:rsid w:val="00CF04F5"/>
    <w:rsid w:val="00DE1D4B"/>
    <w:rsid w:val="00E8600E"/>
    <w:rsid w:val="00EB1EDB"/>
    <w:rsid w:val="00F5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5F209-631E-4D4B-BE70-5ABD82D4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B31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5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1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irman@tenoa.co.uk" TargetMode="External"/><Relationship Id="rId4" Type="http://schemas.openxmlformats.org/officeDocument/2006/relationships/hyperlink" Target="https://www.eventbrite.co.uk/e/tenoa-agm-tickets-370716924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matthews</dc:creator>
  <cp:keywords/>
  <dc:description/>
  <cp:lastModifiedBy>Element Factors</cp:lastModifiedBy>
  <cp:revision>2</cp:revision>
  <cp:lastPrinted>2017-10-04T10:35:00Z</cp:lastPrinted>
  <dcterms:created xsi:type="dcterms:W3CDTF">2017-10-16T09:07:00Z</dcterms:created>
  <dcterms:modified xsi:type="dcterms:W3CDTF">2017-10-16T09:07:00Z</dcterms:modified>
</cp:coreProperties>
</file>